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4C2E87">
        <w:rPr>
          <w:rFonts w:ascii="Times New Roman" w:hAnsi="Times New Roman" w:cs="Times New Roman"/>
          <w:b/>
          <w:sz w:val="28"/>
          <w:szCs w:val="28"/>
        </w:rPr>
        <w:t>ограммы «Дежурный по планете» (10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C2E87">
        <w:rPr>
          <w:rFonts w:ascii="Times New Roman" w:hAnsi="Times New Roman" w:cs="Times New Roman"/>
          <w:b/>
          <w:sz w:val="28"/>
          <w:szCs w:val="28"/>
        </w:rPr>
        <w:t>27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87">
        <w:rPr>
          <w:rFonts w:ascii="Times New Roman" w:hAnsi="Times New Roman" w:cs="Times New Roman"/>
          <w:b/>
          <w:sz w:val="28"/>
          <w:szCs w:val="28"/>
        </w:rPr>
        <w:t>апреля</w:t>
      </w:r>
      <w:r w:rsidR="000F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87">
        <w:rPr>
          <w:rFonts w:ascii="Times New Roman" w:hAnsi="Times New Roman" w:cs="Times New Roman"/>
          <w:b/>
          <w:sz w:val="28"/>
          <w:szCs w:val="28"/>
        </w:rPr>
        <w:t>23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87">
        <w:rPr>
          <w:rFonts w:ascii="Times New Roman" w:hAnsi="Times New Roman" w:cs="Times New Roman"/>
          <w:b/>
          <w:sz w:val="28"/>
          <w:szCs w:val="28"/>
        </w:rPr>
        <w:t>мая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615"/>
        <w:gridCol w:w="5103"/>
        <w:gridCol w:w="2409"/>
        <w:gridCol w:w="2410"/>
        <w:gridCol w:w="2552"/>
      </w:tblGrid>
      <w:tr w:rsidR="00472FC0" w:rsidRPr="006F195E" w:rsidTr="00AB6A1D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552" w:type="dxa"/>
            <w:vAlign w:val="center"/>
          </w:tcPr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72FC0" w:rsidRPr="006F195E" w:rsidRDefault="00472FC0" w:rsidP="000C52C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4C2E87" w:rsidRPr="006F195E" w:rsidTr="004C2E87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4C2E87" w:rsidRPr="006F195E" w:rsidRDefault="004C2E87" w:rsidP="00903980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C2E87" w:rsidRPr="004C2E87" w:rsidRDefault="004C2E87" w:rsidP="0090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7">
              <w:rPr>
                <w:rFonts w:ascii="Times New Roman" w:hAnsi="Times New Roman" w:cs="Times New Roman"/>
                <w:sz w:val="24"/>
                <w:szCs w:val="24"/>
              </w:rPr>
              <w:t>ДП-215686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2E87" w:rsidRPr="004C2E87" w:rsidRDefault="004C2E87" w:rsidP="0090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по планете 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2E87" w:rsidRPr="004C2E87" w:rsidRDefault="00903980" w:rsidP="0090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«ГЛАВКОСМОС ПУСКОВЫЕ УСЛУГИ»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E87" w:rsidRPr="004C2E87" w:rsidRDefault="004C2E87" w:rsidP="0090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2552" w:type="dxa"/>
            <w:vAlign w:val="center"/>
          </w:tcPr>
          <w:p w:rsidR="004C2E87" w:rsidRPr="004C2E87" w:rsidRDefault="004C2E87" w:rsidP="00903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</w:tr>
    </w:tbl>
    <w:p w:rsidR="006F195E" w:rsidRDefault="006F195E">
      <w:pPr>
        <w:rPr>
          <w:rFonts w:ascii="Times New Roman" w:hAnsi="Times New Roman" w:cs="Times New Roman"/>
          <w:b/>
          <w:sz w:val="28"/>
          <w:szCs w:val="28"/>
        </w:rPr>
      </w:pPr>
    </w:p>
    <w:sectPr w:rsidR="006F195E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61D"/>
    <w:multiLevelType w:val="hybridMultilevel"/>
    <w:tmpl w:val="C96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188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2FC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2E87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811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195E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D7E03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980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444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BF7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A1D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40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09C6-E4E9-4EFE-BFDC-1680C7B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1DA4-5D1F-4F34-89E7-F690BEE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Шаронова Анна Владимировна</dc:creator>
  <cp:lastModifiedBy>Лышенко Андрей Владиленович</cp:lastModifiedBy>
  <cp:revision>3</cp:revision>
  <cp:lastPrinted>2015-06-16T11:47:00Z</cp:lastPrinted>
  <dcterms:created xsi:type="dcterms:W3CDTF">2022-06-27T14:37:00Z</dcterms:created>
  <dcterms:modified xsi:type="dcterms:W3CDTF">2022-06-27T14:37:00Z</dcterms:modified>
</cp:coreProperties>
</file>