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6D6902" w:rsidRDefault="00FD4243" w:rsidP="003A639D">
      <w:pPr>
        <w:spacing w:after="120"/>
        <w:ind w:right="-45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902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174776" w:rsidRPr="006D6902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6A00F3" w:rsidRPr="006A00F3">
        <w:rPr>
          <w:rFonts w:ascii="Times New Roman" w:hAnsi="Times New Roman" w:cs="Times New Roman"/>
          <w:b/>
          <w:sz w:val="28"/>
          <w:szCs w:val="28"/>
        </w:rPr>
        <w:t>по конкурсу «Внедрение-Искус</w:t>
      </w:r>
      <w:r w:rsidR="006A00F3">
        <w:rPr>
          <w:rFonts w:ascii="Times New Roman" w:hAnsi="Times New Roman" w:cs="Times New Roman"/>
          <w:b/>
          <w:sz w:val="28"/>
          <w:szCs w:val="28"/>
        </w:rPr>
        <w:t xml:space="preserve">ственный интеллект» (очередь </w:t>
      </w:r>
      <w:proofErr w:type="gramStart"/>
      <w:r w:rsidR="006A00F3">
        <w:rPr>
          <w:rFonts w:ascii="Times New Roman" w:hAnsi="Times New Roman" w:cs="Times New Roman"/>
          <w:b/>
          <w:sz w:val="28"/>
          <w:szCs w:val="28"/>
        </w:rPr>
        <w:t>I)</w:t>
      </w:r>
      <w:r w:rsidR="006A00F3">
        <w:rPr>
          <w:rFonts w:ascii="Times New Roman" w:hAnsi="Times New Roman" w:cs="Times New Roman"/>
          <w:b/>
          <w:sz w:val="28"/>
          <w:szCs w:val="28"/>
        </w:rPr>
        <w:br/>
      </w:r>
      <w:r w:rsidR="006A00F3" w:rsidRPr="006A00F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A00F3" w:rsidRPr="006A00F3">
        <w:rPr>
          <w:rFonts w:ascii="Times New Roman" w:hAnsi="Times New Roman" w:cs="Times New Roman"/>
          <w:b/>
          <w:sz w:val="28"/>
          <w:szCs w:val="28"/>
        </w:rPr>
        <w:t>в рамках выполнения результата федерального пр</w:t>
      </w:r>
      <w:r w:rsidR="006A00F3">
        <w:rPr>
          <w:rFonts w:ascii="Times New Roman" w:hAnsi="Times New Roman" w:cs="Times New Roman"/>
          <w:b/>
          <w:sz w:val="28"/>
          <w:szCs w:val="28"/>
        </w:rPr>
        <w:t>оекта «Искусственный интеллект»</w:t>
      </w:r>
      <w:r w:rsidR="006A00F3">
        <w:rPr>
          <w:rFonts w:ascii="Times New Roman" w:hAnsi="Times New Roman" w:cs="Times New Roman"/>
          <w:b/>
          <w:sz w:val="28"/>
          <w:szCs w:val="28"/>
        </w:rPr>
        <w:br/>
      </w:r>
      <w:r w:rsidR="006A00F3" w:rsidRPr="006A00F3">
        <w:rPr>
          <w:rFonts w:ascii="Times New Roman" w:hAnsi="Times New Roman" w:cs="Times New Roman"/>
          <w:b/>
          <w:sz w:val="28"/>
          <w:szCs w:val="28"/>
        </w:rPr>
        <w:t>национальной программы «Цифровая э</w:t>
      </w:r>
      <w:r w:rsidR="006A00F3">
        <w:rPr>
          <w:rFonts w:ascii="Times New Roman" w:hAnsi="Times New Roman" w:cs="Times New Roman"/>
          <w:b/>
          <w:sz w:val="28"/>
          <w:szCs w:val="28"/>
        </w:rPr>
        <w:t>кономика Российской Федерации»)</w:t>
      </w:r>
      <w:r w:rsidR="006A00F3">
        <w:rPr>
          <w:rFonts w:ascii="Times New Roman" w:hAnsi="Times New Roman" w:cs="Times New Roman"/>
          <w:b/>
          <w:sz w:val="28"/>
          <w:szCs w:val="28"/>
        </w:rPr>
        <w:br/>
      </w:r>
      <w:r w:rsidR="006A00F3" w:rsidRPr="006A00F3">
        <w:rPr>
          <w:rFonts w:ascii="Times New Roman" w:hAnsi="Times New Roman" w:cs="Times New Roman"/>
          <w:b/>
          <w:sz w:val="28"/>
          <w:szCs w:val="28"/>
        </w:rPr>
        <w:t>(прием заявок с 12 сентября</w:t>
      </w:r>
      <w:r w:rsidR="00E64140">
        <w:rPr>
          <w:rFonts w:ascii="Times New Roman" w:hAnsi="Times New Roman" w:cs="Times New Roman"/>
          <w:b/>
          <w:sz w:val="28"/>
          <w:szCs w:val="28"/>
        </w:rPr>
        <w:t xml:space="preserve"> 2022 г. по 24 октября 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1292"/>
        <w:gridCol w:w="4082"/>
        <w:gridCol w:w="2126"/>
        <w:gridCol w:w="1562"/>
        <w:gridCol w:w="1416"/>
        <w:gridCol w:w="2352"/>
        <w:gridCol w:w="1360"/>
      </w:tblGrid>
      <w:tr w:rsidR="00D323A8" w:rsidRPr="00E64140" w:rsidTr="00A543A9">
        <w:trPr>
          <w:cantSplit/>
          <w:trHeight w:val="20"/>
          <w:tblHeader/>
        </w:trPr>
        <w:tc>
          <w:tcPr>
            <w:tcW w:w="168" w:type="pct"/>
            <w:shd w:val="clear" w:color="auto" w:fill="auto"/>
            <w:vAlign w:val="center"/>
            <w:hideMark/>
          </w:tcPr>
          <w:p w:rsidR="00E0047A" w:rsidRPr="00E64140" w:rsidRDefault="00E0047A" w:rsidP="00E6414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E0047A" w:rsidRPr="00E64140" w:rsidRDefault="00E0047A" w:rsidP="00E6414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E0047A" w:rsidRPr="00E64140" w:rsidRDefault="00E0047A" w:rsidP="00E6414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24" w:type="pct"/>
            <w:vAlign w:val="center"/>
          </w:tcPr>
          <w:p w:rsidR="00E0047A" w:rsidRPr="00E64140" w:rsidRDefault="00E0047A" w:rsidP="00E6414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E0047A" w:rsidRPr="00E64140" w:rsidRDefault="00E0047A" w:rsidP="00E6414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82" w:type="pct"/>
            <w:vAlign w:val="center"/>
          </w:tcPr>
          <w:p w:rsidR="00E0047A" w:rsidRPr="00E64140" w:rsidRDefault="00E0047A" w:rsidP="00E6414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E0047A" w:rsidRPr="00E64140" w:rsidRDefault="00E0047A" w:rsidP="00E6414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01" w:type="pct"/>
            <w:vAlign w:val="center"/>
          </w:tcPr>
          <w:p w:rsidR="00E0047A" w:rsidRPr="00E64140" w:rsidRDefault="00E0047A" w:rsidP="00E6414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C410E1" w:rsidRPr="00E64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  <w:tc>
          <w:tcPr>
            <w:tcW w:w="463" w:type="pct"/>
            <w:vAlign w:val="center"/>
          </w:tcPr>
          <w:p w:rsidR="00E0047A" w:rsidRPr="00E64140" w:rsidRDefault="00E0047A" w:rsidP="00E6414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6414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Взаимодей-ствие</w:t>
            </w:r>
            <w:proofErr w:type="spellEnd"/>
            <w:proofErr w:type="gramEnd"/>
            <w:r w:rsidRPr="00E64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ИИР</w:t>
            </w:r>
          </w:p>
        </w:tc>
      </w:tr>
      <w:tr w:rsidR="004A576B" w:rsidRPr="00E64140" w:rsidTr="00A543A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4A576B" w:rsidRPr="00E64140" w:rsidRDefault="004A576B" w:rsidP="00E6414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ВИИ-233394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фреймворка</w:t>
            </w:r>
            <w:proofErr w:type="spellEnd"/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сквозной оптимизации на промышленных предприятиях</w:t>
            </w:r>
          </w:p>
        </w:tc>
        <w:tc>
          <w:tcPr>
            <w:tcW w:w="724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ООО "АЙ ЭС ДЖИ НЕЙРО"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50 000 000  </w:t>
            </w:r>
          </w:p>
        </w:tc>
        <w:tc>
          <w:tcPr>
            <w:tcW w:w="801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  <w:tc>
          <w:tcPr>
            <w:tcW w:w="463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76B" w:rsidRPr="00E64140" w:rsidTr="00A543A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4A576B" w:rsidRPr="00E64140" w:rsidRDefault="004A576B" w:rsidP="00E6414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ВИИ-234053</w:t>
            </w:r>
            <w:r w:rsidRPr="00E6414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искусственного интеллекта </w:t>
            </w:r>
            <w:proofErr w:type="spellStart"/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Дроид-энергоменеджер</w:t>
            </w:r>
            <w:proofErr w:type="spellEnd"/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 Форсайт</w:t>
            </w:r>
          </w:p>
        </w:tc>
        <w:tc>
          <w:tcPr>
            <w:tcW w:w="724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АО «Фонд «Форсайт»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01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  <w:tc>
          <w:tcPr>
            <w:tcW w:w="463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76B" w:rsidRPr="00E64140" w:rsidTr="00A543A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4A576B" w:rsidRPr="00E64140" w:rsidRDefault="004A576B" w:rsidP="00E6414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ВИИ-234579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Масштабирование диалоговой платформы для виртуальных </w:t>
            </w:r>
            <w:proofErr w:type="gramStart"/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ассистентов  </w:t>
            </w:r>
            <w:proofErr w:type="spellStart"/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NLab</w:t>
            </w:r>
            <w:proofErr w:type="spellEnd"/>
            <w:proofErr w:type="gramEnd"/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DialogOS</w:t>
            </w:r>
            <w:proofErr w:type="spellEnd"/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4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ООО "Лаборатория </w:t>
            </w:r>
            <w:proofErr w:type="spellStart"/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Наносемантика</w:t>
            </w:r>
            <w:proofErr w:type="spellEnd"/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50 000 000  </w:t>
            </w:r>
          </w:p>
        </w:tc>
        <w:tc>
          <w:tcPr>
            <w:tcW w:w="801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Распознавание и синтез речи</w:t>
            </w:r>
          </w:p>
        </w:tc>
        <w:tc>
          <w:tcPr>
            <w:tcW w:w="463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576B" w:rsidRPr="00E64140" w:rsidTr="00A543A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4A576B" w:rsidRPr="00E64140" w:rsidRDefault="004A576B" w:rsidP="00E6414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ВИИ-234851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платформы </w:t>
            </w:r>
            <w:proofErr w:type="spellStart"/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видеоаналитики</w:t>
            </w:r>
            <w:proofErr w:type="spellEnd"/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 CAMAI со встроенным искусственным интеллектом в части реализации функциональности по подсчету пассажиров общественного транспорта</w:t>
            </w:r>
          </w:p>
        </w:tc>
        <w:tc>
          <w:tcPr>
            <w:tcW w:w="724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ООО "АБ ТЕХНОЛОДЖИ"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82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50 000 000  </w:t>
            </w:r>
          </w:p>
        </w:tc>
        <w:tc>
          <w:tcPr>
            <w:tcW w:w="801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  <w:tc>
          <w:tcPr>
            <w:tcW w:w="463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576B" w:rsidRPr="00E64140" w:rsidTr="00A543A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4A576B" w:rsidRPr="00E64140" w:rsidRDefault="004A576B" w:rsidP="00E6414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ВИИ-234903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развитие рекомендательные системы на основе искусственного интеллекта для горнодобывающих предприятий компании </w:t>
            </w:r>
            <w:proofErr w:type="gramStart"/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ООО  </w:t>
            </w:r>
            <w:proofErr w:type="spellStart"/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Пиклема</w:t>
            </w:r>
            <w:proofErr w:type="spellEnd"/>
            <w:proofErr w:type="gramEnd"/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ООО "ПИКЛЕМА"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50 000 000  </w:t>
            </w:r>
          </w:p>
        </w:tc>
        <w:tc>
          <w:tcPr>
            <w:tcW w:w="801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  <w:tc>
          <w:tcPr>
            <w:tcW w:w="463" w:type="pct"/>
            <w:vAlign w:val="center"/>
          </w:tcPr>
          <w:p w:rsidR="004A576B" w:rsidRPr="00E64140" w:rsidRDefault="004A576B" w:rsidP="00E6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B24BF" w:rsidRPr="00A543A9" w:rsidRDefault="006B24BF" w:rsidP="00A543A9">
      <w:pPr>
        <w:rPr>
          <w:rFonts w:ascii="Times New Roman" w:hAnsi="Times New Roman" w:cs="Times New Roman"/>
          <w:b/>
          <w:sz w:val="8"/>
          <w:szCs w:val="28"/>
        </w:rPr>
      </w:pPr>
      <w:bookmarkStart w:id="0" w:name="_GoBack"/>
      <w:bookmarkEnd w:id="0"/>
    </w:p>
    <w:sectPr w:rsidR="006B24BF" w:rsidRPr="00A543A9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02" w:rsidRDefault="006D6902" w:rsidP="00FD4243">
      <w:pPr>
        <w:spacing w:after="0" w:line="240" w:lineRule="auto"/>
      </w:pPr>
      <w:r>
        <w:separator/>
      </w:r>
    </w:p>
  </w:endnote>
  <w:endnote w:type="continuationSeparator" w:id="0">
    <w:p w:rsidR="006D6902" w:rsidRDefault="006D6902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02" w:rsidRDefault="006D6902" w:rsidP="00FD4243">
      <w:pPr>
        <w:spacing w:after="0" w:line="240" w:lineRule="auto"/>
      </w:pPr>
      <w:r>
        <w:separator/>
      </w:r>
    </w:p>
  </w:footnote>
  <w:footnote w:type="continuationSeparator" w:id="0">
    <w:p w:rsidR="006D6902" w:rsidRDefault="006D6902" w:rsidP="00FD4243">
      <w:pPr>
        <w:spacing w:after="0" w:line="240" w:lineRule="auto"/>
      </w:pPr>
      <w:r>
        <w:continuationSeparator/>
      </w:r>
    </w:p>
  </w:footnote>
  <w:footnote w:id="1">
    <w:p w:rsidR="004A576B" w:rsidRDefault="004A576B">
      <w:pPr>
        <w:pStyle w:val="a3"/>
      </w:pPr>
      <w:r>
        <w:rPr>
          <w:rStyle w:val="a5"/>
        </w:rPr>
        <w:footnoteRef/>
      </w:r>
      <w:r>
        <w:t xml:space="preserve"> </w:t>
      </w:r>
      <w:r w:rsidR="00483503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E0D26"/>
    <w:rsid w:val="0016532F"/>
    <w:rsid w:val="00174776"/>
    <w:rsid w:val="0020432F"/>
    <w:rsid w:val="00256EE7"/>
    <w:rsid w:val="002A2C97"/>
    <w:rsid w:val="00311276"/>
    <w:rsid w:val="003A639D"/>
    <w:rsid w:val="00411FFD"/>
    <w:rsid w:val="00483503"/>
    <w:rsid w:val="004A576B"/>
    <w:rsid w:val="00505399"/>
    <w:rsid w:val="005901BB"/>
    <w:rsid w:val="0069791E"/>
    <w:rsid w:val="006A00F3"/>
    <w:rsid w:val="006B24BF"/>
    <w:rsid w:val="006D6902"/>
    <w:rsid w:val="006F7BE3"/>
    <w:rsid w:val="00764A77"/>
    <w:rsid w:val="007745C1"/>
    <w:rsid w:val="0079610F"/>
    <w:rsid w:val="007A23CB"/>
    <w:rsid w:val="007C0A91"/>
    <w:rsid w:val="00817EB5"/>
    <w:rsid w:val="008539F1"/>
    <w:rsid w:val="00861355"/>
    <w:rsid w:val="00871804"/>
    <w:rsid w:val="00883793"/>
    <w:rsid w:val="00911CC8"/>
    <w:rsid w:val="00994490"/>
    <w:rsid w:val="00A129B8"/>
    <w:rsid w:val="00A357E5"/>
    <w:rsid w:val="00A543A9"/>
    <w:rsid w:val="00A602E9"/>
    <w:rsid w:val="00A86887"/>
    <w:rsid w:val="00B74E03"/>
    <w:rsid w:val="00B917EC"/>
    <w:rsid w:val="00BA651F"/>
    <w:rsid w:val="00C36B8D"/>
    <w:rsid w:val="00C410E1"/>
    <w:rsid w:val="00C67022"/>
    <w:rsid w:val="00CA2160"/>
    <w:rsid w:val="00CF1F7B"/>
    <w:rsid w:val="00CF1F80"/>
    <w:rsid w:val="00D01AFF"/>
    <w:rsid w:val="00D32290"/>
    <w:rsid w:val="00D323A8"/>
    <w:rsid w:val="00DE346C"/>
    <w:rsid w:val="00E0047A"/>
    <w:rsid w:val="00E64140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D0DC56-DC33-4A28-B213-5B4F8747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41D5-E41C-444E-ACFF-1A698642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8</cp:revision>
  <cp:lastPrinted>2022-03-14T05:53:00Z</cp:lastPrinted>
  <dcterms:created xsi:type="dcterms:W3CDTF">2022-11-28T08:34:00Z</dcterms:created>
  <dcterms:modified xsi:type="dcterms:W3CDTF">2022-12-02T09:36:00Z</dcterms:modified>
</cp:coreProperties>
</file>